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F092B" w14:textId="77777777" w:rsidR="006D4099" w:rsidRPr="003E4AC2" w:rsidRDefault="006D4099" w:rsidP="006D4099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3E4AC2">
        <w:rPr>
          <w:rFonts w:ascii="Times New Roman" w:hAnsi="Times New Roman" w:cs="Times New Roman"/>
          <w:b/>
          <w:sz w:val="28"/>
          <w:szCs w:val="28"/>
        </w:rPr>
        <w:t>Toppers of S.Y.D. Pharm</w:t>
      </w:r>
    </w:p>
    <w:p w14:paraId="2F7F86DF" w14:textId="77777777" w:rsidR="006D4099" w:rsidRPr="003E4AC2" w:rsidRDefault="006D4099" w:rsidP="006D409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Rakeshkumar </w:t>
      </w:r>
      <w:proofErr w:type="gram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Gupta  -</w:t>
      </w:r>
      <w:proofErr w:type="gramEnd"/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  86.72 %</w:t>
      </w:r>
    </w:p>
    <w:p w14:paraId="4A65E118" w14:textId="59282CA0" w:rsidR="006D4099" w:rsidRPr="003E4AC2" w:rsidRDefault="006D4099" w:rsidP="006D409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Akshada </w:t>
      </w:r>
      <w:proofErr w:type="spellStart"/>
      <w:proofErr w:type="gram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Bheke</w:t>
      </w:r>
      <w:proofErr w:type="spellEnd"/>
      <w:r w:rsidRPr="003E4AC2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3E4AC2">
        <w:rPr>
          <w:rFonts w:ascii="Times New Roman" w:hAnsi="Times New Roman" w:cs="Times New Roman"/>
          <w:sz w:val="28"/>
          <w:szCs w:val="28"/>
        </w:rPr>
        <w:t xml:space="preserve">  86.00 %</w:t>
      </w:r>
    </w:p>
    <w:p w14:paraId="41792585" w14:textId="7544EDA2" w:rsidR="006D4099" w:rsidRPr="003E4AC2" w:rsidRDefault="006D4099" w:rsidP="006D4099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4AC2">
        <w:rPr>
          <w:rFonts w:ascii="Times New Roman" w:hAnsi="Times New Roman" w:cs="Times New Roman"/>
          <w:color w:val="000000"/>
          <w:sz w:val="28"/>
          <w:szCs w:val="28"/>
        </w:rPr>
        <w:t>Shivani Jadhav</w:t>
      </w:r>
      <w:r w:rsidR="001F4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–  80.55</w:t>
      </w:r>
      <w:proofErr w:type="gramEnd"/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14:paraId="63CFD488" w14:textId="77777777" w:rsidR="006D4099" w:rsidRPr="003E4AC2" w:rsidRDefault="006D4099" w:rsidP="006D4099">
      <w:pPr>
        <w:ind w:left="-720"/>
        <w:rPr>
          <w:rFonts w:ascii="Times New Roman" w:hAnsi="Times New Roman" w:cs="Times New Roman"/>
          <w:b/>
          <w:sz w:val="28"/>
          <w:szCs w:val="28"/>
        </w:rPr>
      </w:pPr>
      <w:r w:rsidRPr="003E4AC2">
        <w:rPr>
          <w:rFonts w:ascii="Times New Roman" w:hAnsi="Times New Roman" w:cs="Times New Roman"/>
          <w:b/>
          <w:sz w:val="28"/>
          <w:szCs w:val="28"/>
        </w:rPr>
        <w:t>Toppers of F.Y.D. Pharm</w:t>
      </w:r>
    </w:p>
    <w:p w14:paraId="37195187" w14:textId="30004166" w:rsidR="006D4099" w:rsidRPr="003E4AC2" w:rsidRDefault="006D4099" w:rsidP="006D409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E4AC2">
        <w:rPr>
          <w:rFonts w:ascii="Times New Roman" w:hAnsi="Times New Roman" w:cs="Times New Roman"/>
          <w:sz w:val="28"/>
          <w:szCs w:val="28"/>
        </w:rPr>
        <w:t xml:space="preserve">Choudhary Santosh </w:t>
      </w:r>
      <w:proofErr w:type="gramStart"/>
      <w:r w:rsidRPr="003E4AC2">
        <w:rPr>
          <w:rFonts w:ascii="Times New Roman" w:hAnsi="Times New Roman" w:cs="Times New Roman"/>
          <w:sz w:val="28"/>
          <w:szCs w:val="28"/>
        </w:rPr>
        <w:t>–  85.20</w:t>
      </w:r>
      <w:proofErr w:type="gramEnd"/>
      <w:r w:rsidRPr="003E4AC2">
        <w:rPr>
          <w:rFonts w:ascii="Times New Roman" w:hAnsi="Times New Roman" w:cs="Times New Roman"/>
          <w:sz w:val="28"/>
          <w:szCs w:val="28"/>
        </w:rPr>
        <w:t xml:space="preserve"> %</w:t>
      </w:r>
    </w:p>
    <w:p w14:paraId="61598600" w14:textId="14D9BACD" w:rsidR="006D4099" w:rsidRPr="003E4AC2" w:rsidRDefault="006D4099" w:rsidP="006D409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Bhanavat</w:t>
      </w:r>
      <w:proofErr w:type="spellEnd"/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 Sanjeevani</w:t>
      </w:r>
      <w:r w:rsidR="001F4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–  80.60</w:t>
      </w:r>
      <w:proofErr w:type="gramEnd"/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14:paraId="4276A5A9" w14:textId="7FE00EA7" w:rsidR="006D4099" w:rsidRPr="003E4AC2" w:rsidRDefault="006D4099" w:rsidP="006D409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E4AC2">
        <w:rPr>
          <w:rFonts w:ascii="Times New Roman" w:hAnsi="Times New Roman" w:cs="Times New Roman"/>
          <w:color w:val="000000"/>
          <w:sz w:val="28"/>
          <w:szCs w:val="28"/>
        </w:rPr>
        <w:t>Bhoir Bhumika</w:t>
      </w:r>
      <w:r w:rsidR="001F4E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E4AC2">
        <w:rPr>
          <w:rFonts w:ascii="Times New Roman" w:hAnsi="Times New Roman" w:cs="Times New Roman"/>
          <w:color w:val="000000"/>
          <w:sz w:val="28"/>
          <w:szCs w:val="28"/>
        </w:rPr>
        <w:t>–  80.30</w:t>
      </w:r>
      <w:proofErr w:type="gramEnd"/>
      <w:r w:rsidRPr="003E4AC2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14:paraId="63F8DA86" w14:textId="77777777" w:rsidR="001A0A60" w:rsidRDefault="001A0A60"/>
    <w:sectPr w:rsidR="001A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6382"/>
    <w:multiLevelType w:val="hybridMultilevel"/>
    <w:tmpl w:val="E634074C"/>
    <w:lvl w:ilvl="0" w:tplc="1688A3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1314E"/>
    <w:multiLevelType w:val="hybridMultilevel"/>
    <w:tmpl w:val="E634074C"/>
    <w:lvl w:ilvl="0" w:tplc="1688A31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2790">
    <w:abstractNumId w:val="1"/>
  </w:num>
  <w:num w:numId="2" w16cid:durableId="110815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99"/>
    <w:rsid w:val="001A0A60"/>
    <w:rsid w:val="001F4E7F"/>
    <w:rsid w:val="003B4A68"/>
    <w:rsid w:val="004D3C9E"/>
    <w:rsid w:val="006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BAF4"/>
  <w15:chartTrackingRefBased/>
  <w15:docId w15:val="{8D391FEA-222A-4CB7-8C19-5048A7BD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99"/>
    <w:rPr>
      <w:kern w:val="0"/>
      <w:szCs w:val="20"/>
      <w:lang w:val="en-US" w:bidi="mr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0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0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0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0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shaju vasudevan</dc:creator>
  <cp:keywords/>
  <dc:description/>
  <cp:lastModifiedBy>shaju vasudevan</cp:lastModifiedBy>
  <cp:revision>2</cp:revision>
  <dcterms:created xsi:type="dcterms:W3CDTF">2025-03-10T13:19:00Z</dcterms:created>
  <dcterms:modified xsi:type="dcterms:W3CDTF">2025-03-10T13:20:00Z</dcterms:modified>
</cp:coreProperties>
</file>